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1E66">
      <w:pPr>
        <w:pStyle w:val="4"/>
        <w:widowControl/>
        <w:kinsoku w:val="0"/>
        <w:autoSpaceDE w:val="0"/>
        <w:autoSpaceDN w:val="0"/>
        <w:adjustRightInd w:val="0"/>
        <w:snapToGrid w:val="0"/>
        <w:spacing w:before="91" w:line="560" w:lineRule="exact"/>
        <w:ind w:left="16"/>
        <w:jc w:val="left"/>
        <w:textAlignment w:val="baseline"/>
        <w:rPr>
          <w:rFonts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附件4</w:t>
      </w:r>
    </w:p>
    <w:p w14:paraId="4EBDAD2B">
      <w:pPr>
        <w:pStyle w:val="4"/>
        <w:spacing w:after="156" w:afterLines="50" w:line="560" w:lineRule="exact"/>
        <w:jc w:val="center"/>
        <w:rPr>
          <w:rFonts w:hint="eastAsia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eastAsia="方正小标宋_GBK" w:cs="方正小标宋_GBK"/>
          <w:spacing w:val="-1"/>
          <w:sz w:val="36"/>
          <w:szCs w:val="36"/>
          <w:lang w:val="en-US" w:eastAsia="zh-CN"/>
        </w:rPr>
        <w:t>常州大学退休返聘人员审批表</w:t>
      </w:r>
    </w:p>
    <w:bookmarkEnd w:id="0"/>
    <w:tbl>
      <w:tblPr>
        <w:tblStyle w:val="5"/>
        <w:tblW w:w="9983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650"/>
        <w:gridCol w:w="1537"/>
        <w:gridCol w:w="1327"/>
        <w:gridCol w:w="1475"/>
        <w:gridCol w:w="1476"/>
        <w:gridCol w:w="1449"/>
      </w:tblGrid>
      <w:tr w14:paraId="070C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9" w:type="dxa"/>
            <w:vMerge w:val="restart"/>
            <w:tcBorders>
              <w:bottom w:val="nil"/>
            </w:tcBorders>
            <w:noWrap w:val="0"/>
            <w:vAlign w:val="center"/>
          </w:tcPr>
          <w:p w14:paraId="4EECD008">
            <w:pPr>
              <w:pStyle w:val="4"/>
              <w:spacing w:line="400" w:lineRule="exact"/>
              <w:ind w:left="215" w:right="189" w:firstLine="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/>
              </w:rPr>
              <w:t>返聘</w:t>
            </w:r>
            <w:r>
              <w:rPr>
                <w:rFonts w:hint="eastAsia" w:eastAsia="仿宋_GB2312" w:cs="仿宋_GB2312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en-US"/>
              </w:rPr>
              <w:t>人员 基本 情况</w:t>
            </w:r>
          </w:p>
        </w:tc>
        <w:tc>
          <w:tcPr>
            <w:tcW w:w="1650" w:type="dxa"/>
            <w:noWrap w:val="0"/>
            <w:vAlign w:val="center"/>
          </w:tcPr>
          <w:p w14:paraId="7D288881">
            <w:pPr>
              <w:pStyle w:val="4"/>
              <w:spacing w:line="400" w:lineRule="exact"/>
              <w:jc w:val="center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 w14:paraId="7A998B50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D2FE8BD">
            <w:pPr>
              <w:pStyle w:val="4"/>
              <w:spacing w:line="400" w:lineRule="exact"/>
              <w:ind w:left="378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8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75" w:type="dxa"/>
            <w:noWrap w:val="0"/>
            <w:vAlign w:val="center"/>
          </w:tcPr>
          <w:p w14:paraId="2EC4D39F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3CD6B23">
            <w:pPr>
              <w:pStyle w:val="4"/>
              <w:spacing w:line="400" w:lineRule="exact"/>
              <w:ind w:left="231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49" w:type="dxa"/>
            <w:noWrap w:val="0"/>
            <w:vAlign w:val="center"/>
          </w:tcPr>
          <w:p w14:paraId="5DD032EF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</w:tr>
      <w:tr w14:paraId="0E988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69" w:type="dxa"/>
            <w:vMerge w:val="continue"/>
            <w:tcBorders>
              <w:top w:val="nil"/>
            </w:tcBorders>
            <w:noWrap w:val="0"/>
            <w:vAlign w:val="center"/>
          </w:tcPr>
          <w:p w14:paraId="0359BEBE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985091F">
            <w:pPr>
              <w:pStyle w:val="4"/>
              <w:spacing w:line="400" w:lineRule="exact"/>
              <w:ind w:right="205"/>
              <w:jc w:val="center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/>
              </w:rPr>
              <w:t>专业技术</w:t>
            </w:r>
            <w:r>
              <w:rPr>
                <w:rFonts w:hint="eastAsia" w:eastAsia="仿宋_GB2312" w:cs="仿宋_GB2312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/>
              </w:rPr>
              <w:t>职务</w:t>
            </w:r>
          </w:p>
        </w:tc>
        <w:tc>
          <w:tcPr>
            <w:tcW w:w="1537" w:type="dxa"/>
            <w:noWrap w:val="0"/>
            <w:vAlign w:val="center"/>
          </w:tcPr>
          <w:p w14:paraId="2FC631B3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A13DF2A">
            <w:pPr>
              <w:pStyle w:val="4"/>
              <w:spacing w:line="400" w:lineRule="exact"/>
              <w:ind w:left="158" w:right="88" w:firstLine="136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2"/>
                <w:sz w:val="28"/>
                <w:szCs w:val="28"/>
                <w:lang w:val="en-US" w:eastAsia="zh-CN"/>
              </w:rPr>
              <w:t>退休前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pacing w:val="-12"/>
                <w:sz w:val="28"/>
                <w:szCs w:val="28"/>
                <w:lang w:val="en-US" w:eastAsia="zh-CN"/>
              </w:rPr>
              <w:t>所聘岗位</w:t>
            </w:r>
          </w:p>
        </w:tc>
        <w:tc>
          <w:tcPr>
            <w:tcW w:w="1475" w:type="dxa"/>
            <w:noWrap w:val="0"/>
            <w:vAlign w:val="center"/>
          </w:tcPr>
          <w:p w14:paraId="32858CD1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85C9DA2">
            <w:pPr>
              <w:pStyle w:val="4"/>
              <w:spacing w:line="400" w:lineRule="exact"/>
              <w:ind w:left="194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49" w:type="dxa"/>
            <w:noWrap w:val="0"/>
            <w:vAlign w:val="center"/>
          </w:tcPr>
          <w:p w14:paraId="5F7EF71D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</w:tr>
      <w:tr w14:paraId="3DAF8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6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CF511B9">
            <w:pPr>
              <w:pStyle w:val="4"/>
              <w:spacing w:line="400" w:lineRule="exact"/>
              <w:ind w:left="113"/>
              <w:jc w:val="center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0"/>
                <w:sz w:val="28"/>
                <w:szCs w:val="28"/>
                <w:lang w:val="en-US" w:eastAsia="zh-CN"/>
              </w:rPr>
              <w:t>返聘人员工作任务</w:t>
            </w:r>
          </w:p>
        </w:tc>
        <w:tc>
          <w:tcPr>
            <w:tcW w:w="1650" w:type="dxa"/>
            <w:noWrap w:val="0"/>
            <w:vAlign w:val="center"/>
          </w:tcPr>
          <w:p w14:paraId="097F7402">
            <w:pPr>
              <w:pStyle w:val="4"/>
              <w:spacing w:line="400" w:lineRule="exact"/>
              <w:ind w:left="23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返聘岗位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7B026BFE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362CA5C">
            <w:pPr>
              <w:pStyle w:val="4"/>
              <w:spacing w:line="400" w:lineRule="exact"/>
              <w:ind w:left="230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返聘酬金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35EC8AF4">
            <w:pPr>
              <w:pStyle w:val="4"/>
              <w:spacing w:line="400" w:lineRule="exact"/>
              <w:ind w:left="1292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元 </w:t>
            </w:r>
            <w:r>
              <w:rPr>
                <w:rFonts w:hint="eastAsia" w:eastAsia="仿宋_GB2312"/>
                <w:spacing w:val="-5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spacing w:val="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>月</w:t>
            </w:r>
          </w:p>
        </w:tc>
      </w:tr>
      <w:tr w14:paraId="65CB5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BEB1619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0D43476">
            <w:pPr>
              <w:pStyle w:val="4"/>
              <w:spacing w:line="400" w:lineRule="exact"/>
              <w:ind w:left="23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返聘期限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1D2AA1CA">
            <w:pPr>
              <w:pStyle w:val="4"/>
              <w:spacing w:line="400" w:lineRule="exact"/>
              <w:ind w:left="95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日至</w:t>
            </w:r>
            <w:r>
              <w:rPr>
                <w:rFonts w:hint="eastAsia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仿宋_GB2312" w:cs="仿宋_GB2312"/>
                <w:spacing w:val="-20"/>
                <w:sz w:val="28"/>
                <w:szCs w:val="28"/>
                <w:lang w:val="en-US" w:eastAsia="zh-CN"/>
              </w:rPr>
              <w:t>日</w:t>
            </w:r>
          </w:p>
        </w:tc>
      </w:tr>
      <w:tr w14:paraId="76B0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69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5F6E4E0E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</w:tc>
        <w:tc>
          <w:tcPr>
            <w:tcW w:w="8914" w:type="dxa"/>
            <w:gridSpan w:val="6"/>
            <w:noWrap w:val="0"/>
            <w:vAlign w:val="top"/>
          </w:tcPr>
          <w:p w14:paraId="7972A83B">
            <w:pPr>
              <w:pStyle w:val="4"/>
              <w:spacing w:line="400" w:lineRule="exact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工作任务：</w:t>
            </w:r>
          </w:p>
        </w:tc>
      </w:tr>
      <w:tr w14:paraId="1CC0A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069" w:type="dxa"/>
            <w:noWrap w:val="0"/>
            <w:vAlign w:val="center"/>
          </w:tcPr>
          <w:p w14:paraId="53C5D997">
            <w:pPr>
              <w:pStyle w:val="4"/>
              <w:spacing w:line="400" w:lineRule="exact"/>
              <w:ind w:left="226" w:right="191" w:firstLine="1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12"/>
                <w:sz w:val="28"/>
                <w:szCs w:val="28"/>
                <w:lang w:val="en-US" w:eastAsia="zh-CN"/>
              </w:rPr>
              <w:t>拟返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13"/>
                <w:sz w:val="28"/>
                <w:szCs w:val="28"/>
                <w:lang w:val="en-US" w:eastAsia="zh-CN"/>
              </w:rPr>
              <w:t>聘人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员意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60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914" w:type="dxa"/>
            <w:gridSpan w:val="6"/>
            <w:noWrap w:val="0"/>
            <w:vAlign w:val="center"/>
          </w:tcPr>
          <w:p w14:paraId="44FB8F6F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1675AC44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5D5D0EAA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1A3752C8">
            <w:pPr>
              <w:pStyle w:val="4"/>
              <w:spacing w:line="400" w:lineRule="exact"/>
              <w:ind w:left="5098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本人签字：</w:t>
            </w:r>
          </w:p>
          <w:p w14:paraId="7DA36A8F">
            <w:pPr>
              <w:pStyle w:val="4"/>
              <w:spacing w:line="400" w:lineRule="exact"/>
              <w:ind w:left="6159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日</w:t>
            </w:r>
          </w:p>
        </w:tc>
      </w:tr>
      <w:tr w14:paraId="0567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1069" w:type="dxa"/>
            <w:noWrap w:val="0"/>
            <w:vAlign w:val="center"/>
          </w:tcPr>
          <w:p w14:paraId="6CE657F1">
            <w:pPr>
              <w:pStyle w:val="4"/>
              <w:spacing w:line="400" w:lineRule="exact"/>
              <w:ind w:left="234" w:right="219" w:firstLine="3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7"/>
                <w:sz w:val="28"/>
                <w:szCs w:val="28"/>
                <w:lang w:val="en-US" w:eastAsia="zh-CN"/>
              </w:rPr>
              <w:t>返聘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914" w:type="dxa"/>
            <w:gridSpan w:val="6"/>
            <w:noWrap w:val="0"/>
            <w:vAlign w:val="top"/>
          </w:tcPr>
          <w:p w14:paraId="163B539F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（须写清楚项目支出号划拨相关经费）</w:t>
            </w:r>
          </w:p>
          <w:p w14:paraId="6AD580F6">
            <w:pPr>
              <w:pStyle w:val="4"/>
              <w:spacing w:line="400" w:lineRule="exact"/>
              <w:ind w:left="5150"/>
              <w:jc w:val="both"/>
              <w:rPr>
                <w:rFonts w:hint="eastAsia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1A2B81FD">
            <w:pPr>
              <w:pStyle w:val="4"/>
              <w:spacing w:line="400" w:lineRule="exact"/>
              <w:jc w:val="both"/>
              <w:rPr>
                <w:rFonts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7CA251E0">
            <w:pPr>
              <w:pStyle w:val="4"/>
              <w:spacing w:line="400" w:lineRule="exact"/>
              <w:jc w:val="both"/>
              <w:rPr>
                <w:rFonts w:hint="eastAsia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2939BA7A">
            <w:pPr>
              <w:pStyle w:val="4"/>
              <w:spacing w:line="400" w:lineRule="exact"/>
              <w:ind w:left="5150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1"/>
                <w:sz w:val="28"/>
                <w:szCs w:val="28"/>
                <w:lang w:val="en-US" w:eastAsia="zh-CN"/>
              </w:rPr>
              <w:t>负责人签字：</w:t>
            </w:r>
          </w:p>
          <w:p w14:paraId="6C4C6CE6">
            <w:pPr>
              <w:pStyle w:val="4"/>
              <w:spacing w:line="400" w:lineRule="exact"/>
              <w:ind w:left="3914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eastAsia="仿宋_GB2312" w:cs="仿宋_GB2312"/>
                <w:spacing w:val="3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日</w:t>
            </w:r>
          </w:p>
        </w:tc>
      </w:tr>
      <w:tr w14:paraId="32E7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069" w:type="dxa"/>
            <w:noWrap w:val="0"/>
            <w:vAlign w:val="center"/>
          </w:tcPr>
          <w:p w14:paraId="2CF1CC6B">
            <w:pPr>
              <w:pStyle w:val="4"/>
              <w:spacing w:line="400" w:lineRule="exact"/>
              <w:ind w:left="219" w:right="191" w:firstLine="2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15"/>
                <w:sz w:val="28"/>
                <w:szCs w:val="28"/>
                <w:lang w:val="en-US" w:eastAsia="zh-CN"/>
              </w:rPr>
              <w:t>人事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16"/>
                <w:sz w:val="28"/>
                <w:szCs w:val="28"/>
                <w:lang w:val="en-US" w:eastAsia="zh-CN"/>
              </w:rPr>
              <w:t>部门备案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914" w:type="dxa"/>
            <w:gridSpan w:val="6"/>
            <w:noWrap w:val="0"/>
            <w:vAlign w:val="center"/>
          </w:tcPr>
          <w:p w14:paraId="4560D85B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295F8F4B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54A1A8A8">
            <w:pPr>
              <w:pStyle w:val="6"/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en-US"/>
              </w:rPr>
            </w:pPr>
          </w:p>
          <w:p w14:paraId="70B1B1CB">
            <w:pPr>
              <w:pStyle w:val="4"/>
              <w:spacing w:line="400" w:lineRule="exact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CB49CCD">
      <w:pPr>
        <w:pStyle w:val="4"/>
        <w:adjustRightInd w:val="0"/>
        <w:snapToGrid w:val="0"/>
        <w:spacing w:line="360" w:lineRule="exact"/>
        <w:jc w:val="both"/>
        <w:rPr>
          <w:rFonts w:hint="eastAsia" w:eastAsia="仿宋_GB2312"/>
          <w:sz w:val="28"/>
          <w:szCs w:val="28"/>
          <w:lang w:val="en-US" w:eastAsia="zh-CN"/>
        </w:rPr>
      </w:pPr>
    </w:p>
    <w:p w14:paraId="1A8565E2"/>
    <w:sectPr>
      <w:pgSz w:w="11906" w:h="16838"/>
      <w:pgMar w:top="1701" w:right="1361" w:bottom="1361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05C5"/>
    <w:rsid w:val="63E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9598857b-094e-41f1-a78c-40a7cf461d17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table" w:customStyle="1" w:styleId="5">
    <w:name w:val="普通表格_87ffdd20-b4c6-4f0a-ba3d-20fb9beafcf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4"/>
    <w:semiHidden/>
    <w:uiPriority w:val="0"/>
    <w:pPr>
      <w:jc w:val="both"/>
    </w:pPr>
    <w:rPr>
      <w:rFonts w:ascii="Arial" w:hAnsi="Arial" w:eastAsia="Arial" w:cs="Arial"/>
      <w:szCs w:val="21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2025-09-30T01:18:00Z</dcterms:created>
  <dc:creator>Julin </dc:creator>
  <cp:lastModifiedBy>Julin </cp:lastModifiedBy>
  <dcterms:modified xsi:type="dcterms:W3CDTF">2025-09-30T01:18:23Z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AE3786229F624F699735883EA49BEFDB_11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