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DBAB">
      <w:pPr>
        <w:spacing w:line="560" w:lineRule="exact"/>
        <w:rPr>
          <w:rFonts w:ascii="方正仿宋_GB2312" w:hAnsi="方正仿宋_GB2312" w:eastAsia="方正仿宋_GB2312" w:cs="方正仿宋_GB2312"/>
          <w:color w:val="333333"/>
          <w:spacing w:val="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333333"/>
          <w:spacing w:val="5"/>
          <w:sz w:val="32"/>
          <w:szCs w:val="32"/>
          <w:shd w:val="clear" w:color="auto" w:fill="FFFFFF"/>
        </w:rPr>
        <w:t>附件</w:t>
      </w:r>
    </w:p>
    <w:p w14:paraId="08687969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jc w:val="center"/>
        <w:rPr>
          <w:rFonts w:ascii="方正仿宋_GB2312" w:hAnsi="方正仿宋_GB2312" w:eastAsia="方正仿宋_GB2312" w:cs="方正仿宋_GB2312"/>
          <w:b/>
          <w:bCs/>
          <w:color w:val="333333"/>
          <w:spacing w:val="5"/>
          <w:sz w:val="25"/>
          <w:szCs w:val="25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33333"/>
          <w:spacing w:val="5"/>
          <w:sz w:val="32"/>
          <w:szCs w:val="32"/>
          <w:shd w:val="clear" w:color="auto" w:fill="FFFFFF"/>
        </w:rPr>
        <w:t>常州大学教职工因私出国（境）审批表</w:t>
      </w:r>
    </w:p>
    <w:tbl>
      <w:tblPr>
        <w:tblStyle w:val="3"/>
        <w:tblW w:w="9613" w:type="dxa"/>
        <w:tblInd w:w="-29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404"/>
        <w:gridCol w:w="1146"/>
        <w:gridCol w:w="1050"/>
        <w:gridCol w:w="1281"/>
        <w:gridCol w:w="1446"/>
        <w:gridCol w:w="1827"/>
      </w:tblGrid>
      <w:tr w14:paraId="566674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0883C8"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姓    名</w:t>
            </w:r>
          </w:p>
        </w:tc>
        <w:tc>
          <w:tcPr>
            <w:tcW w:w="14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275FDC">
            <w:pPr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9BDC1E"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性    别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77450D">
            <w:pPr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ADC39"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民    族</w:t>
            </w:r>
          </w:p>
        </w:tc>
        <w:tc>
          <w:tcPr>
            <w:tcW w:w="32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F62C4A"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013056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C2635F"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所在单位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91CAC0">
            <w:pPr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9AEFF7"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1C35CA">
            <w:pPr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</w:tr>
      <w:tr w14:paraId="03DED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4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3459E4"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职    称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AA65FE">
            <w:pPr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9EA21A"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职级/职务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121DC0">
            <w:pPr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</w:tr>
      <w:tr w14:paraId="58C53A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C7763B"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488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0A7B20">
            <w:pPr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8B05A2"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6B9C29">
            <w:pPr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</w:tr>
      <w:tr w14:paraId="5B891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699DC2"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护照/通行证编号</w:t>
            </w:r>
          </w:p>
        </w:tc>
        <w:tc>
          <w:tcPr>
            <w:tcW w:w="488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4C480C">
            <w:pPr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3D9981"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护照/通行证有效期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C8C0CA">
            <w:pPr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</w:tr>
      <w:tr w14:paraId="46E08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E79227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bookmarkStart w:id="0" w:name="OLE_LINK3"/>
            <w:bookmarkStart w:id="1" w:name="OLE_LINK2"/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国内紧急联系人</w:t>
            </w:r>
            <w:bookmarkEnd w:id="0"/>
            <w:bookmarkEnd w:id="1"/>
          </w:p>
        </w:tc>
        <w:tc>
          <w:tcPr>
            <w:tcW w:w="488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045CEC">
            <w:pPr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F78C8D">
            <w:pPr>
              <w:pStyle w:val="2"/>
              <w:widowControl/>
              <w:spacing w:beforeAutospacing="0" w:afterAutospacing="0" w:line="3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国内紧急联系人方式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0A3FEB">
            <w:pPr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</w:tr>
      <w:tr w14:paraId="5C1EFE0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 w14:paraId="17253FA5"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家庭住址</w:t>
            </w:r>
          </w:p>
        </w:tc>
        <w:tc>
          <w:tcPr>
            <w:tcW w:w="81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C46150">
            <w:pPr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</w:p>
        </w:tc>
      </w:tr>
      <w:tr w14:paraId="50A9E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4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 w14:paraId="6224DD1B">
            <w:pPr>
              <w:pStyle w:val="2"/>
              <w:widowControl/>
              <w:spacing w:beforeAutospacing="0" w:afterAutospacing="0" w:line="560" w:lineRule="exact"/>
              <w:ind w:right="120"/>
              <w:jc w:val="both"/>
              <w:rPr>
                <w:rFonts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出国（境）事由：</w:t>
            </w:r>
          </w:p>
        </w:tc>
        <w:tc>
          <w:tcPr>
            <w:tcW w:w="81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6AE1FA">
            <w:pPr>
              <w:widowControl/>
              <w:spacing w:line="560" w:lineRule="exact"/>
              <w:rPr>
                <w:rFonts w:ascii="方正仿宋_GB2312" w:hAnsi="方正仿宋_GB2312" w:eastAsia="方正仿宋_GB2312" w:cs="方正仿宋_GB2312"/>
                <w:color w:val="333333"/>
                <w:sz w:val="22"/>
                <w:szCs w:val="22"/>
              </w:rPr>
            </w:pPr>
            <w:r>
              <w:rPr>
                <w:rStyle w:val="5"/>
                <w:rFonts w:ascii="方正仿宋_GB2312" w:hAnsi="方正仿宋_GB2312" w:eastAsia="方正仿宋_GB2312" w:cs="方正仿宋_GB2312"/>
              </w:rPr>
              <w:t xml:space="preserve">1.□ 学习交流      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</w:rPr>
              <w:t>2.</w:t>
            </w:r>
            <w:r>
              <w:rPr>
                <w:rStyle w:val="5"/>
                <w:rFonts w:ascii="方正仿宋_GB2312" w:hAnsi="方正仿宋_GB2312" w:eastAsia="方正仿宋_GB2312" w:cs="方正仿宋_GB2312"/>
              </w:rPr>
              <w:t xml:space="preserve">□ 探亲访友           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</w:rPr>
              <w:t>3.</w:t>
            </w:r>
            <w:r>
              <w:rPr>
                <w:rStyle w:val="5"/>
                <w:rFonts w:ascii="方正仿宋_GB2312" w:hAnsi="方正仿宋_GB2312" w:eastAsia="方正仿宋_GB2312" w:cs="方正仿宋_GB2312"/>
              </w:rPr>
              <w:t>□ 旅游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br w:type="textWrapping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</w:rPr>
              <w:t>4.</w:t>
            </w:r>
            <w:r>
              <w:rPr>
                <w:rStyle w:val="5"/>
                <w:rFonts w:ascii="方正仿宋_GB2312" w:hAnsi="方正仿宋_GB2312" w:eastAsia="方正仿宋_GB2312" w:cs="方正仿宋_GB2312"/>
              </w:rPr>
              <w:t xml:space="preserve">□ 治病          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</w:rPr>
              <w:t>5.</w:t>
            </w:r>
            <w:r>
              <w:rPr>
                <w:rStyle w:val="5"/>
                <w:rFonts w:ascii="方正仿宋_GB2312" w:hAnsi="方正仿宋_GB2312" w:eastAsia="方正仿宋_GB2312" w:cs="方正仿宋_GB2312"/>
              </w:rPr>
              <w:t>□ 其他事由</w:t>
            </w:r>
          </w:p>
        </w:tc>
      </w:tr>
      <w:tr w14:paraId="4DCB1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05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67F6C0">
            <w:pPr>
              <w:pStyle w:val="2"/>
              <w:widowControl/>
              <w:spacing w:beforeAutospacing="0" w:afterAutospacing="0" w:line="560" w:lineRule="exact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前往国家或地区：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DC95C4">
            <w:pPr>
              <w:pStyle w:val="2"/>
              <w:widowControl/>
              <w:spacing w:beforeAutospacing="0" w:afterAutospacing="0" w:line="560" w:lineRule="exact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随行人员：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294793">
            <w:pPr>
              <w:pStyle w:val="2"/>
              <w:widowControl/>
              <w:spacing w:beforeAutospacing="0" w:afterAutospacing="0" w:line="560" w:lineRule="exact"/>
              <w:rPr>
                <w:rFonts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共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</w:rPr>
              <w:t xml:space="preserve"> 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人</w:t>
            </w:r>
          </w:p>
        </w:tc>
      </w:tr>
      <w:tr w14:paraId="27447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</w:trPr>
        <w:tc>
          <w:tcPr>
            <w:tcW w:w="9613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47D82F">
            <w:pPr>
              <w:pStyle w:val="2"/>
              <w:widowControl/>
              <w:spacing w:beforeAutospacing="0" w:afterAutospacing="0" w:line="560" w:lineRule="exact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经费来源：1.</w:t>
            </w:r>
            <w:r>
              <w:rPr>
                <w:rStyle w:val="5"/>
                <w:rFonts w:ascii="方正仿宋_GB2312" w:hAnsi="方正仿宋_GB2312" w:eastAsia="方正仿宋_GB2312" w:cs="方正仿宋_GB2312"/>
                <w:color w:val="auto"/>
              </w:rPr>
              <w:t>□自费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 xml:space="preserve">   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color w:val="auto"/>
              </w:rPr>
              <w:t>2.</w:t>
            </w:r>
            <w:r>
              <w:rPr>
                <w:rStyle w:val="5"/>
                <w:rFonts w:ascii="方正仿宋_GB2312" w:hAnsi="方正仿宋_GB2312" w:eastAsia="方正仿宋_GB2312" w:cs="方正仿宋_GB2312"/>
                <w:color w:val="auto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是否受国外资助</w:t>
            </w:r>
            <w:r>
              <w:rPr>
                <w:rStyle w:val="5"/>
                <w:rFonts w:ascii="方正仿宋_GB2312" w:hAnsi="方正仿宋_GB2312" w:eastAsia="方正仿宋_GB2312" w:cs="方正仿宋_GB2312"/>
                <w:color w:val="auto"/>
              </w:rPr>
              <w:t xml:space="preserve">    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color w:val="auto"/>
              </w:rPr>
              <w:t>3.</w:t>
            </w:r>
            <w:r>
              <w:rPr>
                <w:rStyle w:val="5"/>
                <w:rFonts w:ascii="方正仿宋_GB2312" w:hAnsi="方正仿宋_GB2312" w:eastAsia="方正仿宋_GB2312" w:cs="方正仿宋_GB2312"/>
                <w:color w:val="auto"/>
              </w:rPr>
              <w:t>□其他</w:t>
            </w:r>
          </w:p>
        </w:tc>
      </w:tr>
      <w:tr w14:paraId="03695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</w:trPr>
        <w:tc>
          <w:tcPr>
            <w:tcW w:w="9613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01E506">
            <w:pPr>
              <w:pStyle w:val="2"/>
              <w:widowControl/>
              <w:spacing w:beforeAutospacing="0" w:afterAutospacing="0" w:line="560" w:lineRule="exact"/>
              <w:rPr>
                <w:rFonts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出国（境）时间：自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日至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日，为期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天</w:t>
            </w:r>
          </w:p>
        </w:tc>
      </w:tr>
      <w:tr w14:paraId="46B59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9613" w:type="dxa"/>
            <w:gridSpan w:val="7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8B4C4E4">
            <w:pPr>
              <w:pStyle w:val="2"/>
              <w:widowControl/>
              <w:spacing w:beforeAutospacing="0" w:afterAutospacing="0" w:line="560" w:lineRule="exact"/>
              <w:ind w:left="120" w:right="120" w:firstLine="45"/>
              <w:jc w:val="center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2"/>
                <w:szCs w:val="22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承 诺 说 明</w:t>
            </w:r>
          </w:p>
          <w:p w14:paraId="11610E8F">
            <w:pPr>
              <w:pStyle w:val="2"/>
              <w:widowControl/>
              <w:spacing w:beforeAutospacing="0" w:afterAutospacing="0" w:line="560" w:lineRule="exact"/>
              <w:ind w:firstLine="420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本人已认真阅知《常州大学教职工因私出国（境）管理办法》，承诺如实填写审批表，严格遵守因私出国（境）管理规定和外事纪律，在国（境）外期间，不做违纪违法和有损党和国家形象、危害国家安全的行为，保证按时返校。</w:t>
            </w:r>
          </w:p>
          <w:p w14:paraId="1183A463">
            <w:pPr>
              <w:pStyle w:val="2"/>
              <w:widowControl/>
              <w:spacing w:beforeAutospacing="0" w:afterAutospacing="0" w:line="560" w:lineRule="exact"/>
              <w:ind w:firstLine="3150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申请人签字：             年    月   日</w:t>
            </w:r>
          </w:p>
        </w:tc>
      </w:tr>
      <w:tr w14:paraId="7EB1299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9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9062FEA">
            <w:pPr>
              <w:pStyle w:val="2"/>
              <w:widowControl/>
              <w:spacing w:beforeAutospacing="0" w:afterAutospacing="0" w:line="560" w:lineRule="exact"/>
              <w:rPr>
                <w:rFonts w:ascii="方正仿宋_GB2312" w:hAnsi="方正仿宋_GB2312" w:eastAsia="方正仿宋_GB2312" w:cs="方正仿宋_GB2312"/>
                <w:b/>
                <w:bCs/>
                <w:sz w:val="22"/>
                <w:szCs w:val="22"/>
              </w:rPr>
            </w:pPr>
            <w:bookmarkStart w:id="2" w:name="OLE_LINK4"/>
            <w:bookmarkStart w:id="3" w:name="OLE_LINK5"/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szCs w:val="22"/>
              </w:rPr>
              <w:t>所在单位意见：</w:t>
            </w:r>
          </w:p>
          <w:p w14:paraId="2C8C351B">
            <w:pPr>
              <w:pStyle w:val="2"/>
              <w:widowControl/>
              <w:spacing w:beforeAutospacing="0" w:afterAutospacing="0" w:line="560" w:lineRule="exact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是否同意其出国（境）：□是/□否。</w:t>
            </w:r>
          </w:p>
          <w:p w14:paraId="5DAE2B6F">
            <w:pPr>
              <w:pStyle w:val="2"/>
              <w:widowControl/>
              <w:spacing w:beforeAutospacing="0" w:afterAutospacing="0" w:line="560" w:lineRule="exact"/>
              <w:ind w:firstLine="2420" w:firstLineChars="1100"/>
              <w:jc w:val="both"/>
              <w:rPr>
                <w:rFonts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负责人签字：     （盖公章）    年     月   日</w:t>
            </w:r>
            <w:bookmarkEnd w:id="2"/>
            <w:bookmarkEnd w:id="3"/>
          </w:p>
        </w:tc>
      </w:tr>
    </w:tbl>
    <w:p w14:paraId="1E1FB541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23791"/>
    <w:rsid w:val="5FD2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style21"/>
    <w:basedOn w:val="4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6">
    <w:name w:val="fontstyle01"/>
    <w:basedOn w:val="4"/>
    <w:qFormat/>
    <w:uiPriority w:val="0"/>
    <w:rPr>
      <w:rFonts w:hint="default" w:ascii="TimesNewRomanPSMT" w:hAnsi="TimesNewRomanPSMT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2025-09-30T02:48:00Z</dcterms:created>
  <dc:creator>Julin </dc:creator>
  <cp:lastModifiedBy>Julin </cp:lastModifiedBy>
  <dcterms:modified xsi:type="dcterms:W3CDTF">2025-09-30T02:48:15Z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682E7EE883854D7C86187E8DD78905BE_11</vt:lpwstr>
  </property>
  <property fmtid="{D5CDD505-2E9C-101B-9397-08002B2CF9AE}" pid="4" name="KSOTemplateDocerSaveRecord">
    <vt:lpwstr>eyJoZGlkIjoiMjljYWM5Y2MxMGVhZTA5MDA1MWE0OTJlOWZlYzQzZDUiLCJ1c2VySWQiOiI3MTg2NDg5MTIifQ==</vt:lpwstr>
  </property>
</Properties>
</file>