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件</w:t>
      </w:r>
      <w:bookmarkStart w:id="0" w:name="_GoBack"/>
      <w:bookmarkEnd w:id="0"/>
      <w:r>
        <w:rPr>
          <w:rFonts w:ascii="黑体" w:hAnsi="黑体" w:eastAsia="黑体"/>
          <w:kern w:val="0"/>
          <w:sz w:val="28"/>
          <w:szCs w:val="28"/>
        </w:rPr>
        <w:t>3</w:t>
      </w:r>
      <w:r>
        <w:rPr>
          <w:rFonts w:hint="eastAsia" w:ascii="黑体" w:hAnsi="黑体" w:eastAsia="黑体"/>
          <w:kern w:val="0"/>
          <w:sz w:val="28"/>
          <w:szCs w:val="28"/>
        </w:rPr>
        <w:t>：</w:t>
      </w: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2</w:t>
      </w:r>
      <w:r>
        <w:rPr>
          <w:rFonts w:eastAsia="黑体"/>
          <w:kern w:val="0"/>
          <w:sz w:val="32"/>
          <w:szCs w:val="32"/>
        </w:rPr>
        <w:t>024</w:t>
      </w:r>
      <w:r>
        <w:rPr>
          <w:rFonts w:hint="eastAsia" w:eastAsia="黑体"/>
          <w:kern w:val="0"/>
          <w:sz w:val="32"/>
          <w:szCs w:val="32"/>
        </w:rPr>
        <w:t>年</w:t>
      </w:r>
      <w:r>
        <w:rPr>
          <w:rFonts w:eastAsia="黑体"/>
          <w:kern w:val="0"/>
          <w:sz w:val="32"/>
          <w:szCs w:val="32"/>
        </w:rPr>
        <w:t>江苏省高校微课教学比赛参考指标</w:t>
      </w: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（一）教学微课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运用信息技术有效完成教学任务，切实解决教学重点和难点问题，促进学习者学习兴趣和学习能力的提高；作品短小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精致</w:t>
            </w:r>
            <w:r>
              <w:rPr>
                <w:rFonts w:ascii="仿宋" w:hAnsi="仿宋" w:eastAsia="仿宋"/>
                <w:sz w:val="28"/>
                <w:szCs w:val="28"/>
              </w:rPr>
              <w:t>，图像清晰、声音清楚、技术规范、制作美观。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jc w:val="center"/>
      </w:pPr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（二）实录微课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运用信息技术有效完成教学任务，切实解决教学重点和难点问题，促进学习者学习兴趣和学习能力的提高；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实录微课</w:t>
            </w:r>
            <w:r>
              <w:rPr>
                <w:rFonts w:ascii="仿宋" w:hAnsi="仿宋" w:eastAsia="仿宋"/>
                <w:sz w:val="28"/>
                <w:szCs w:val="28"/>
              </w:rPr>
              <w:t>图像清晰、声音清楚、技术规范、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效果较好</w:t>
            </w:r>
            <w:r>
              <w:rPr>
                <w:rFonts w:ascii="仿宋" w:hAnsi="仿宋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widowControl/>
        <w:ind w:firstLine="420" w:firstLineChars="200"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zYTgxOTQzYjMzOTI3MmY0MjE4NjU1MzllYzYxMDAifQ=="/>
  </w:docVars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C6281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C0DDE"/>
    <w:rsid w:val="002F2D06"/>
    <w:rsid w:val="00304306"/>
    <w:rsid w:val="00317267"/>
    <w:rsid w:val="00323264"/>
    <w:rsid w:val="00337B9A"/>
    <w:rsid w:val="00346799"/>
    <w:rsid w:val="00353005"/>
    <w:rsid w:val="00357219"/>
    <w:rsid w:val="0037019A"/>
    <w:rsid w:val="003707EB"/>
    <w:rsid w:val="0038731E"/>
    <w:rsid w:val="003967AC"/>
    <w:rsid w:val="003A1975"/>
    <w:rsid w:val="003A79D6"/>
    <w:rsid w:val="003B60F5"/>
    <w:rsid w:val="003C2F03"/>
    <w:rsid w:val="003D4EFD"/>
    <w:rsid w:val="003D51B6"/>
    <w:rsid w:val="003D55F6"/>
    <w:rsid w:val="003E0C03"/>
    <w:rsid w:val="003E7B63"/>
    <w:rsid w:val="00404F97"/>
    <w:rsid w:val="00412A90"/>
    <w:rsid w:val="00416F58"/>
    <w:rsid w:val="00420EB0"/>
    <w:rsid w:val="00421047"/>
    <w:rsid w:val="00426010"/>
    <w:rsid w:val="00430642"/>
    <w:rsid w:val="00430D8C"/>
    <w:rsid w:val="00433A26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3181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5C6441"/>
    <w:rsid w:val="006023B0"/>
    <w:rsid w:val="00604D8D"/>
    <w:rsid w:val="00642BDF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A6CFA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7F2E6B"/>
    <w:rsid w:val="00800E23"/>
    <w:rsid w:val="00802A68"/>
    <w:rsid w:val="008072A8"/>
    <w:rsid w:val="00812E0C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65BE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D5C47"/>
    <w:rsid w:val="009E2DEF"/>
    <w:rsid w:val="009E6699"/>
    <w:rsid w:val="009F01AE"/>
    <w:rsid w:val="009F0D17"/>
    <w:rsid w:val="00A03A3C"/>
    <w:rsid w:val="00A06C46"/>
    <w:rsid w:val="00A10AA2"/>
    <w:rsid w:val="00A10C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172C"/>
    <w:rsid w:val="00B66947"/>
    <w:rsid w:val="00B8006C"/>
    <w:rsid w:val="00BA3338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AF9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373CC"/>
    <w:rsid w:val="00D406E2"/>
    <w:rsid w:val="00D53DDA"/>
    <w:rsid w:val="00D6785D"/>
    <w:rsid w:val="00D73412"/>
    <w:rsid w:val="00D911FA"/>
    <w:rsid w:val="00D92003"/>
    <w:rsid w:val="00D97A2E"/>
    <w:rsid w:val="00D97DE1"/>
    <w:rsid w:val="00DA02CE"/>
    <w:rsid w:val="00DA0F4E"/>
    <w:rsid w:val="00DA1644"/>
    <w:rsid w:val="00DA70A3"/>
    <w:rsid w:val="00DB17E5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35A30"/>
    <w:rsid w:val="00E422AE"/>
    <w:rsid w:val="00E4618A"/>
    <w:rsid w:val="00E47D49"/>
    <w:rsid w:val="00E500CA"/>
    <w:rsid w:val="00E54FDC"/>
    <w:rsid w:val="00E565D3"/>
    <w:rsid w:val="00E61C35"/>
    <w:rsid w:val="00E664DD"/>
    <w:rsid w:val="00E70536"/>
    <w:rsid w:val="00E72672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56E47"/>
    <w:rsid w:val="00F74A78"/>
    <w:rsid w:val="00F91322"/>
    <w:rsid w:val="00FA1071"/>
    <w:rsid w:val="00FA261F"/>
    <w:rsid w:val="00FC352C"/>
    <w:rsid w:val="00FD2D25"/>
    <w:rsid w:val="00FF126E"/>
    <w:rsid w:val="7B23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autoRedefine/>
    <w:qFormat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Hyperlink"/>
    <w:basedOn w:val="8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autoRedefine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autoRedefine/>
    <w:qFormat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autoRedefine/>
    <w:qFormat/>
    <w:uiPriority w:val="0"/>
    <w:rPr>
      <w:rFonts w:eastAsia="方正小标宋简体"/>
      <w:kern w:val="2"/>
      <w:sz w:val="36"/>
      <w:szCs w:val="24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907</Characters>
  <Lines>7</Lines>
  <Paragraphs>2</Paragraphs>
  <TotalTime>166</TotalTime>
  <ScaleCrop>false</ScaleCrop>
  <LinksUpToDate>false</LinksUpToDate>
  <CharactersWithSpaces>1063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2020-05-11T14:03:00Z</dcterms:created>
  <dc:creator>z</dc:creator>
  <cp:lastModifiedBy>泡泡❄☔</cp:lastModifiedBy>
  <cp:lastPrinted>2024-04-03T02:04:00Z</cp:lastPrinted>
  <dcterms:modified xsi:type="dcterms:W3CDTF">2024-04-03T03:18:04Z</dcterms:modified>
  <dc:title>江苏省高校微课教学比赛参考指标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0F1755515B5045DA96E40457714BDC0D_12</vt:lpwstr>
  </property>
</Properties>
</file>